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63EE" w14:textId="77248E5E" w:rsidR="004B01F5" w:rsidRPr="00472263" w:rsidRDefault="007F7596" w:rsidP="007F7596">
      <w:pPr>
        <w:pStyle w:val="Titel"/>
        <w:rPr>
          <w:sz w:val="44"/>
          <w:szCs w:val="44"/>
        </w:rPr>
      </w:pPr>
      <w:r w:rsidRPr="00472263">
        <w:rPr>
          <w:sz w:val="44"/>
          <w:szCs w:val="44"/>
        </w:rPr>
        <w:t xml:space="preserve">Test: STRESS </w:t>
      </w:r>
      <w:proofErr w:type="spellStart"/>
      <w:r w:rsidRPr="00472263">
        <w:rPr>
          <w:sz w:val="44"/>
          <w:szCs w:val="44"/>
        </w:rPr>
        <w:t>in-zicht</w:t>
      </w:r>
      <w:proofErr w:type="spellEnd"/>
    </w:p>
    <w:p w14:paraId="50769E44" w14:textId="79BE1BFB" w:rsidR="007F7596" w:rsidRPr="00B711E4" w:rsidRDefault="007F7596" w:rsidP="007F7596">
      <w:pPr>
        <w:rPr>
          <w:sz w:val="22"/>
          <w:szCs w:val="22"/>
        </w:rPr>
      </w:pPr>
      <w:r w:rsidRPr="00B711E4">
        <w:rPr>
          <w:sz w:val="22"/>
          <w:szCs w:val="22"/>
        </w:rPr>
        <w:t>Om erachter te komen of jouw lichaam stresssignalen afgeeft, kun je de lijst die op de volgende pagina staat invullen. * Van welke klachten heb je de afgelopen maand last gehad? Zet een kruisje bij ‘regelmatig’ als de klacht veel voorkomt en een kruisje bij ‘altijd’ als de klacht constant is. Als je geen last van de klacht hebt gehad, dan zet je geen kruisje.</w:t>
      </w:r>
    </w:p>
    <w:p w14:paraId="4780C2DF" w14:textId="31C0CB4A" w:rsidR="007F7596" w:rsidRPr="00B711E4" w:rsidRDefault="007F7596" w:rsidP="007F7596">
      <w:pPr>
        <w:rPr>
          <w:sz w:val="22"/>
          <w:szCs w:val="22"/>
        </w:rPr>
      </w:pPr>
    </w:p>
    <w:p w14:paraId="4C43AD66" w14:textId="38212EF9" w:rsidR="007F7596" w:rsidRPr="00B711E4" w:rsidRDefault="007F7596" w:rsidP="007F7596">
      <w:pPr>
        <w:rPr>
          <w:i/>
          <w:iCs/>
          <w:sz w:val="22"/>
          <w:szCs w:val="22"/>
        </w:rPr>
      </w:pPr>
      <w:r w:rsidRPr="00434968">
        <w:rPr>
          <w:i/>
          <w:iCs/>
          <w:sz w:val="22"/>
          <w:szCs w:val="22"/>
          <w:highlight w:val="yellow"/>
        </w:rPr>
        <w:t xml:space="preserve">*De waarde van de uitslag is </w:t>
      </w:r>
      <w:proofErr w:type="spellStart"/>
      <w:r w:rsidRPr="00434968">
        <w:rPr>
          <w:i/>
          <w:iCs/>
          <w:sz w:val="22"/>
          <w:szCs w:val="22"/>
          <w:highlight w:val="yellow"/>
        </w:rPr>
        <w:t>inzichtgevend</w:t>
      </w:r>
      <w:proofErr w:type="spellEnd"/>
      <w:r w:rsidRPr="00434968">
        <w:rPr>
          <w:i/>
          <w:iCs/>
          <w:sz w:val="22"/>
          <w:szCs w:val="22"/>
          <w:highlight w:val="yellow"/>
        </w:rPr>
        <w:t xml:space="preserve">, puur informatief. Het is belangrijk dat een huis- of bedrijfsarts altijd vaststelt of je klachten </w:t>
      </w:r>
      <w:proofErr w:type="spellStart"/>
      <w:r w:rsidRPr="00434968">
        <w:rPr>
          <w:i/>
          <w:iCs/>
          <w:sz w:val="22"/>
          <w:szCs w:val="22"/>
          <w:highlight w:val="yellow"/>
        </w:rPr>
        <w:t>stressgerelateerd</w:t>
      </w:r>
      <w:proofErr w:type="spellEnd"/>
      <w:r w:rsidRPr="00434968">
        <w:rPr>
          <w:i/>
          <w:iCs/>
          <w:sz w:val="22"/>
          <w:szCs w:val="22"/>
          <w:highlight w:val="yellow"/>
        </w:rPr>
        <w:t xml:space="preserve"> zijn.</w:t>
      </w:r>
      <w:r w:rsidRPr="00B711E4">
        <w:rPr>
          <w:i/>
          <w:iCs/>
          <w:sz w:val="22"/>
          <w:szCs w:val="22"/>
        </w:rPr>
        <w:t xml:space="preserve"> </w:t>
      </w:r>
    </w:p>
    <w:p w14:paraId="6C13D3EE" w14:textId="4FB64A9F" w:rsidR="007F7596" w:rsidRDefault="007F7596" w:rsidP="007F7596">
      <w:pPr>
        <w:rPr>
          <w:i/>
          <w:iCs/>
        </w:rPr>
      </w:pPr>
    </w:p>
    <w:p w14:paraId="1F5984AA" w14:textId="48432B80" w:rsidR="007F7596" w:rsidRDefault="007F7596" w:rsidP="007F7596">
      <w:pPr>
        <w:rPr>
          <w:i/>
          <w:iCs/>
        </w:rPr>
      </w:pPr>
    </w:p>
    <w:p w14:paraId="53E89AC0" w14:textId="1D859C02" w:rsidR="007F7596" w:rsidRPr="007F7596" w:rsidRDefault="007F7596" w:rsidP="007F7596"/>
    <w:p w14:paraId="29BEAD8D" w14:textId="1314D63D" w:rsidR="007F7596" w:rsidRPr="007F7596" w:rsidRDefault="007F7596" w:rsidP="007F7596"/>
    <w:p w14:paraId="216B97BC" w14:textId="37A8DC44" w:rsidR="007F7596" w:rsidRPr="007F7596" w:rsidRDefault="007F7596" w:rsidP="007F7596"/>
    <w:p w14:paraId="6416F5CA" w14:textId="5FE04576" w:rsidR="007F7596" w:rsidRPr="007F7596" w:rsidRDefault="007F7596" w:rsidP="007F7596"/>
    <w:p w14:paraId="39D59C1B" w14:textId="52D28249" w:rsidR="007F7596" w:rsidRPr="007F7596" w:rsidRDefault="007F7596" w:rsidP="007F7596"/>
    <w:p w14:paraId="70DD197C" w14:textId="6D27AA9F" w:rsidR="007F7596" w:rsidRPr="007F7596" w:rsidRDefault="007F7596" w:rsidP="007F7596"/>
    <w:p w14:paraId="25C98A47" w14:textId="3FCA8AA7" w:rsidR="007F7596" w:rsidRPr="007F7596" w:rsidRDefault="007F7596" w:rsidP="007F7596"/>
    <w:p w14:paraId="5835FFBC" w14:textId="2AA0ABAF" w:rsidR="007F7596" w:rsidRPr="007F7596" w:rsidRDefault="007F7596" w:rsidP="007F7596"/>
    <w:p w14:paraId="70E730FD" w14:textId="704F40A2" w:rsidR="007F7596" w:rsidRPr="007F7596" w:rsidRDefault="007F7596" w:rsidP="007F7596"/>
    <w:p w14:paraId="2B6F8841" w14:textId="70CAF3C3" w:rsidR="007F7596" w:rsidRPr="007F7596" w:rsidRDefault="007F7596" w:rsidP="007F7596"/>
    <w:p w14:paraId="34F66AFD" w14:textId="6C733C28" w:rsidR="007F7596" w:rsidRPr="007F7596" w:rsidRDefault="007F7596" w:rsidP="007F7596"/>
    <w:p w14:paraId="1BD7B8FA" w14:textId="3DE01EC5" w:rsidR="007F7596" w:rsidRPr="007F7596" w:rsidRDefault="007F7596" w:rsidP="007F7596"/>
    <w:p w14:paraId="5A093E23" w14:textId="2FA1A500" w:rsidR="007F7596" w:rsidRPr="007F7596" w:rsidRDefault="007F7596" w:rsidP="007F7596"/>
    <w:p w14:paraId="6743B422" w14:textId="2B6272F7" w:rsidR="007F7596" w:rsidRPr="007F7596" w:rsidRDefault="007F7596" w:rsidP="007F7596"/>
    <w:p w14:paraId="7AE135CF" w14:textId="2CDA3C5D" w:rsidR="007F7596" w:rsidRPr="007F7596" w:rsidRDefault="007F7596" w:rsidP="007F7596"/>
    <w:p w14:paraId="4B4A807E" w14:textId="04305145" w:rsidR="007F7596" w:rsidRDefault="007F7596" w:rsidP="007F7596">
      <w:pPr>
        <w:rPr>
          <w:i/>
          <w:iCs/>
        </w:rPr>
      </w:pPr>
    </w:p>
    <w:p w14:paraId="4CAA8255" w14:textId="4456CE8C" w:rsidR="007F7596" w:rsidRDefault="007F7596" w:rsidP="007F7596"/>
    <w:p w14:paraId="513E9844" w14:textId="69644683" w:rsidR="007F7596" w:rsidRDefault="007F7596" w:rsidP="007F7596"/>
    <w:p w14:paraId="46F1F950" w14:textId="4BF65737" w:rsidR="007F7596" w:rsidRDefault="007F7596" w:rsidP="007F7596"/>
    <w:p w14:paraId="447CBB10" w14:textId="002125BD" w:rsidR="007F7596" w:rsidRDefault="007F7596" w:rsidP="007F7596"/>
    <w:p w14:paraId="12B17DBC" w14:textId="3E314002" w:rsidR="007F7596" w:rsidRDefault="007F7596" w:rsidP="007F7596"/>
    <w:p w14:paraId="0271631B" w14:textId="52F3A859" w:rsidR="007F7596" w:rsidRDefault="007F7596" w:rsidP="007F7596"/>
    <w:p w14:paraId="688E383F" w14:textId="3310B888" w:rsidR="007F7596" w:rsidRDefault="007F7596" w:rsidP="007F7596"/>
    <w:p w14:paraId="2384059C" w14:textId="1AD80119" w:rsidR="007F7596" w:rsidRDefault="007F7596" w:rsidP="007F7596"/>
    <w:p w14:paraId="6BAEE43C" w14:textId="2F76CEEE" w:rsidR="007F7596" w:rsidRDefault="007F7596" w:rsidP="007F7596"/>
    <w:p w14:paraId="7BED411F" w14:textId="57E83919" w:rsidR="007F7596" w:rsidRDefault="007F7596" w:rsidP="007F7596"/>
    <w:p w14:paraId="02E35139" w14:textId="65AFA2B7" w:rsidR="007F7596" w:rsidRDefault="007F7596" w:rsidP="007F7596"/>
    <w:p w14:paraId="1E022A5D" w14:textId="54200122" w:rsidR="007F7596" w:rsidRDefault="007F7596" w:rsidP="007F7596"/>
    <w:p w14:paraId="6AD85CE6" w14:textId="0970E4CF" w:rsidR="007F7596" w:rsidRDefault="007F7596" w:rsidP="007F7596"/>
    <w:p w14:paraId="4B06996A" w14:textId="57384488" w:rsidR="007F7596" w:rsidRDefault="007F7596" w:rsidP="007F7596"/>
    <w:p w14:paraId="24AA0B1F" w14:textId="2A796573" w:rsidR="007F7596" w:rsidRDefault="007F7596" w:rsidP="007F7596"/>
    <w:p w14:paraId="0E35C7AB" w14:textId="7C573CD2" w:rsidR="007F7596" w:rsidRDefault="007F7596" w:rsidP="007F7596"/>
    <w:p w14:paraId="39C54877" w14:textId="77777777" w:rsidR="003C17AF" w:rsidRDefault="003C17AF" w:rsidP="007F7596"/>
    <w:p w14:paraId="7F6BEF65" w14:textId="6ACBEF86" w:rsidR="007F7596" w:rsidRDefault="007F7596" w:rsidP="007F7596"/>
    <w:p w14:paraId="2CB0CF02" w14:textId="160245CA" w:rsidR="007F7596" w:rsidRDefault="007F7596" w:rsidP="007F7596"/>
    <w:p w14:paraId="703C037D" w14:textId="495EB996" w:rsidR="007F7596" w:rsidRDefault="007F7596" w:rsidP="007F7596"/>
    <w:p w14:paraId="52028DFA" w14:textId="470D8B88" w:rsidR="007F7596" w:rsidRDefault="007F7596" w:rsidP="007F7596"/>
    <w:tbl>
      <w:tblPr>
        <w:tblStyle w:val="Rastertabel2-Accent3"/>
        <w:tblW w:w="10916" w:type="dxa"/>
        <w:tblInd w:w="-921" w:type="dxa"/>
        <w:tblLook w:val="04A0" w:firstRow="1" w:lastRow="0" w:firstColumn="1" w:lastColumn="0" w:noHBand="0" w:noVBand="1"/>
      </w:tblPr>
      <w:tblGrid>
        <w:gridCol w:w="8303"/>
        <w:gridCol w:w="1361"/>
        <w:gridCol w:w="1252"/>
      </w:tblGrid>
      <w:tr w:rsidR="007F7596" w14:paraId="0CC8C2C7" w14:textId="77777777" w:rsidTr="00472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7E63DEE7" w14:textId="218D8990" w:rsidR="007F7596" w:rsidRPr="00A00D98" w:rsidRDefault="007F7596" w:rsidP="007F7596">
            <w:pPr>
              <w:rPr>
                <w:b w:val="0"/>
                <w:bCs w:val="0"/>
                <w:i/>
                <w:iCs/>
              </w:rPr>
            </w:pPr>
          </w:p>
        </w:tc>
        <w:tc>
          <w:tcPr>
            <w:tcW w:w="1361" w:type="dxa"/>
          </w:tcPr>
          <w:p w14:paraId="586B4505" w14:textId="71A88B8D" w:rsidR="007F7596" w:rsidRPr="00A00D98" w:rsidRDefault="00A00D98" w:rsidP="007F7596">
            <w:pPr>
              <w:cnfStyle w:val="100000000000" w:firstRow="1" w:lastRow="0" w:firstColumn="0" w:lastColumn="0" w:oddVBand="0" w:evenVBand="0" w:oddHBand="0" w:evenHBand="0" w:firstRowFirstColumn="0" w:firstRowLastColumn="0" w:lastRowFirstColumn="0" w:lastRowLastColumn="0"/>
              <w:rPr>
                <w:b w:val="0"/>
                <w:bCs w:val="0"/>
                <w:i/>
                <w:iCs/>
              </w:rPr>
            </w:pPr>
            <w:r w:rsidRPr="00A00D98">
              <w:rPr>
                <w:i/>
                <w:iCs/>
              </w:rPr>
              <w:t xml:space="preserve">Regelmatig </w:t>
            </w:r>
          </w:p>
        </w:tc>
        <w:tc>
          <w:tcPr>
            <w:tcW w:w="1252" w:type="dxa"/>
          </w:tcPr>
          <w:p w14:paraId="2643A975" w14:textId="664F8958" w:rsidR="007F7596" w:rsidRPr="00A00D98" w:rsidRDefault="00A00D98" w:rsidP="007F7596">
            <w:pPr>
              <w:cnfStyle w:val="100000000000" w:firstRow="1" w:lastRow="0" w:firstColumn="0" w:lastColumn="0" w:oddVBand="0" w:evenVBand="0" w:oddHBand="0" w:evenHBand="0" w:firstRowFirstColumn="0" w:firstRowLastColumn="0" w:lastRowFirstColumn="0" w:lastRowLastColumn="0"/>
              <w:rPr>
                <w:b w:val="0"/>
                <w:bCs w:val="0"/>
                <w:i/>
                <w:iCs/>
              </w:rPr>
            </w:pPr>
            <w:r w:rsidRPr="00A00D98">
              <w:rPr>
                <w:i/>
                <w:iCs/>
              </w:rPr>
              <w:t>Altijd</w:t>
            </w:r>
          </w:p>
        </w:tc>
      </w:tr>
      <w:tr w:rsidR="007F7596" w14:paraId="1B202409"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0CE4F488" w14:textId="07EBA440" w:rsidR="007F7596" w:rsidRPr="00472263" w:rsidRDefault="006A5622" w:rsidP="006A5622">
            <w:pPr>
              <w:pStyle w:val="Lijstalinea"/>
              <w:numPr>
                <w:ilvl w:val="0"/>
                <w:numId w:val="1"/>
              </w:numPr>
              <w:rPr>
                <w:b w:val="0"/>
                <w:bCs w:val="0"/>
              </w:rPr>
            </w:pPr>
            <w:r w:rsidRPr="00472263">
              <w:rPr>
                <w:b w:val="0"/>
                <w:bCs w:val="0"/>
              </w:rPr>
              <w:t>Ik heb moeite met inslapen</w:t>
            </w:r>
          </w:p>
        </w:tc>
        <w:tc>
          <w:tcPr>
            <w:tcW w:w="1361" w:type="dxa"/>
          </w:tcPr>
          <w:p w14:paraId="4685CDA3"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162EC3F4"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07F7A11B"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3B13302E" w14:textId="07487DC5" w:rsidR="007F7596" w:rsidRPr="00472263" w:rsidRDefault="006A5622" w:rsidP="006A5622">
            <w:pPr>
              <w:pStyle w:val="Lijstalinea"/>
              <w:numPr>
                <w:ilvl w:val="0"/>
                <w:numId w:val="1"/>
              </w:numPr>
              <w:rPr>
                <w:b w:val="0"/>
                <w:bCs w:val="0"/>
              </w:rPr>
            </w:pPr>
            <w:r w:rsidRPr="00472263">
              <w:rPr>
                <w:b w:val="0"/>
                <w:bCs w:val="0"/>
              </w:rPr>
              <w:t xml:space="preserve">Ik heb moeite met doorslapen </w:t>
            </w:r>
          </w:p>
        </w:tc>
        <w:tc>
          <w:tcPr>
            <w:tcW w:w="1361" w:type="dxa"/>
          </w:tcPr>
          <w:p w14:paraId="6A2C366A"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3D307B51"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76B9F43B"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1EC31A5" w14:textId="012140D0" w:rsidR="007F7596" w:rsidRPr="00472263" w:rsidRDefault="006A5622" w:rsidP="006A5622">
            <w:pPr>
              <w:pStyle w:val="Lijstalinea"/>
              <w:numPr>
                <w:ilvl w:val="0"/>
                <w:numId w:val="1"/>
              </w:numPr>
              <w:rPr>
                <w:b w:val="0"/>
                <w:bCs w:val="0"/>
              </w:rPr>
            </w:pPr>
            <w:r w:rsidRPr="00472263">
              <w:rPr>
                <w:b w:val="0"/>
                <w:bCs w:val="0"/>
              </w:rPr>
              <w:t xml:space="preserve">Ik ben vroeg wakker </w:t>
            </w:r>
          </w:p>
        </w:tc>
        <w:tc>
          <w:tcPr>
            <w:tcW w:w="1361" w:type="dxa"/>
          </w:tcPr>
          <w:p w14:paraId="1D39608F"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3D3A0AB7"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4A002534"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56DB6EE6" w14:textId="7009E426" w:rsidR="007F7596" w:rsidRPr="00472263" w:rsidRDefault="006A5622" w:rsidP="006A5622">
            <w:pPr>
              <w:pStyle w:val="Lijstalinea"/>
              <w:numPr>
                <w:ilvl w:val="0"/>
                <w:numId w:val="1"/>
              </w:numPr>
              <w:rPr>
                <w:b w:val="0"/>
                <w:bCs w:val="0"/>
              </w:rPr>
            </w:pPr>
            <w:r w:rsidRPr="00472263">
              <w:rPr>
                <w:b w:val="0"/>
                <w:bCs w:val="0"/>
              </w:rPr>
              <w:t xml:space="preserve">Ik heb hoofdpijn </w:t>
            </w:r>
          </w:p>
        </w:tc>
        <w:tc>
          <w:tcPr>
            <w:tcW w:w="1361" w:type="dxa"/>
          </w:tcPr>
          <w:p w14:paraId="3B3A43F3"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454D8550"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4444A102"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02A01F40" w14:textId="6AE90BA4" w:rsidR="007F7596" w:rsidRPr="00472263" w:rsidRDefault="006A5622" w:rsidP="006A5622">
            <w:pPr>
              <w:pStyle w:val="Lijstalinea"/>
              <w:numPr>
                <w:ilvl w:val="0"/>
                <w:numId w:val="1"/>
              </w:numPr>
              <w:rPr>
                <w:b w:val="0"/>
                <w:bCs w:val="0"/>
              </w:rPr>
            </w:pPr>
            <w:r w:rsidRPr="00472263">
              <w:rPr>
                <w:b w:val="0"/>
                <w:bCs w:val="0"/>
              </w:rPr>
              <w:t xml:space="preserve">Ik heb moeite om dingen te onthouden </w:t>
            </w:r>
          </w:p>
        </w:tc>
        <w:tc>
          <w:tcPr>
            <w:tcW w:w="1361" w:type="dxa"/>
          </w:tcPr>
          <w:p w14:paraId="53DB882E"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280433D1"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77EFBA42"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17E19987" w14:textId="6EA82487" w:rsidR="007F7596" w:rsidRPr="00472263" w:rsidRDefault="006A5622" w:rsidP="006A5622">
            <w:pPr>
              <w:pStyle w:val="Lijstalinea"/>
              <w:numPr>
                <w:ilvl w:val="0"/>
                <w:numId w:val="1"/>
              </w:numPr>
              <w:rPr>
                <w:b w:val="0"/>
                <w:bCs w:val="0"/>
              </w:rPr>
            </w:pPr>
            <w:r w:rsidRPr="00472263">
              <w:rPr>
                <w:b w:val="0"/>
                <w:bCs w:val="0"/>
              </w:rPr>
              <w:t xml:space="preserve">Ik voel me onrustig of gejaagd </w:t>
            </w:r>
          </w:p>
        </w:tc>
        <w:tc>
          <w:tcPr>
            <w:tcW w:w="1361" w:type="dxa"/>
          </w:tcPr>
          <w:p w14:paraId="44CB94AD"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5113995F"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167E3D80"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2C973A2" w14:textId="25A9DFB0" w:rsidR="007F7596" w:rsidRPr="00472263" w:rsidRDefault="006A5622" w:rsidP="006A5622">
            <w:pPr>
              <w:pStyle w:val="Lijstalinea"/>
              <w:numPr>
                <w:ilvl w:val="0"/>
                <w:numId w:val="1"/>
              </w:numPr>
              <w:rPr>
                <w:b w:val="0"/>
                <w:bCs w:val="0"/>
              </w:rPr>
            </w:pPr>
            <w:r w:rsidRPr="00472263">
              <w:rPr>
                <w:b w:val="0"/>
                <w:bCs w:val="0"/>
              </w:rPr>
              <w:t xml:space="preserve">Ik ben angstig </w:t>
            </w:r>
          </w:p>
        </w:tc>
        <w:tc>
          <w:tcPr>
            <w:tcW w:w="1361" w:type="dxa"/>
          </w:tcPr>
          <w:p w14:paraId="4565D8DB"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6F3D1C94"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73E407FE"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7B3B2A26" w14:textId="48716EE1" w:rsidR="007F7596" w:rsidRPr="00472263" w:rsidRDefault="006A5622" w:rsidP="006A5622">
            <w:pPr>
              <w:pStyle w:val="Lijstalinea"/>
              <w:numPr>
                <w:ilvl w:val="0"/>
                <w:numId w:val="1"/>
              </w:numPr>
              <w:rPr>
                <w:b w:val="0"/>
                <w:bCs w:val="0"/>
              </w:rPr>
            </w:pPr>
            <w:r w:rsidRPr="00472263">
              <w:rPr>
                <w:b w:val="0"/>
                <w:bCs w:val="0"/>
              </w:rPr>
              <w:t>Ik zie beren op de weg</w:t>
            </w:r>
          </w:p>
        </w:tc>
        <w:tc>
          <w:tcPr>
            <w:tcW w:w="1361" w:type="dxa"/>
          </w:tcPr>
          <w:p w14:paraId="27CCE686"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7AB459C0"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5E098D2A"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24D0ADD8" w14:textId="706FEF0A" w:rsidR="007F7596" w:rsidRPr="00472263" w:rsidRDefault="006A5622" w:rsidP="006A5622">
            <w:pPr>
              <w:pStyle w:val="Lijstalinea"/>
              <w:numPr>
                <w:ilvl w:val="0"/>
                <w:numId w:val="1"/>
              </w:numPr>
              <w:rPr>
                <w:b w:val="0"/>
                <w:bCs w:val="0"/>
              </w:rPr>
            </w:pPr>
            <w:r w:rsidRPr="00472263">
              <w:rPr>
                <w:b w:val="0"/>
                <w:bCs w:val="0"/>
              </w:rPr>
              <w:t>Ik heb moeite om me te concentreren</w:t>
            </w:r>
          </w:p>
        </w:tc>
        <w:tc>
          <w:tcPr>
            <w:tcW w:w="1361" w:type="dxa"/>
          </w:tcPr>
          <w:p w14:paraId="74A9F881"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37AF602E"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4C3965DA"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13564D35" w14:textId="0AE8731D" w:rsidR="007F7596" w:rsidRPr="00472263" w:rsidRDefault="006A5622" w:rsidP="006A5622">
            <w:pPr>
              <w:pStyle w:val="Lijstalinea"/>
              <w:numPr>
                <w:ilvl w:val="0"/>
                <w:numId w:val="1"/>
              </w:numPr>
              <w:rPr>
                <w:b w:val="0"/>
                <w:bCs w:val="0"/>
              </w:rPr>
            </w:pPr>
            <w:r w:rsidRPr="00472263">
              <w:rPr>
                <w:b w:val="0"/>
                <w:bCs w:val="0"/>
              </w:rPr>
              <w:t xml:space="preserve">Mijn gedachten lijken verdubbeld </w:t>
            </w:r>
          </w:p>
        </w:tc>
        <w:tc>
          <w:tcPr>
            <w:tcW w:w="1361" w:type="dxa"/>
          </w:tcPr>
          <w:p w14:paraId="70DCA751"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5C0BD00D"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01D2B76E"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7F4F2203" w14:textId="0ED68589" w:rsidR="007F7596" w:rsidRPr="00472263" w:rsidRDefault="006A5622" w:rsidP="006A5622">
            <w:pPr>
              <w:pStyle w:val="Lijstalinea"/>
              <w:numPr>
                <w:ilvl w:val="0"/>
                <w:numId w:val="1"/>
              </w:numPr>
              <w:rPr>
                <w:b w:val="0"/>
                <w:bCs w:val="0"/>
              </w:rPr>
            </w:pPr>
            <w:r w:rsidRPr="00472263">
              <w:rPr>
                <w:b w:val="0"/>
                <w:bCs w:val="0"/>
              </w:rPr>
              <w:t xml:space="preserve">Ik ben snel geïrriteerd </w:t>
            </w:r>
          </w:p>
        </w:tc>
        <w:tc>
          <w:tcPr>
            <w:tcW w:w="1361" w:type="dxa"/>
          </w:tcPr>
          <w:p w14:paraId="19D8CEB8"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2D7F259D"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02A8F862"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7B8BE999" w14:textId="0ED32EFD" w:rsidR="007F7596" w:rsidRPr="00472263" w:rsidRDefault="006A5622" w:rsidP="006A5622">
            <w:pPr>
              <w:pStyle w:val="Lijstalinea"/>
              <w:numPr>
                <w:ilvl w:val="0"/>
                <w:numId w:val="1"/>
              </w:numPr>
              <w:rPr>
                <w:b w:val="0"/>
                <w:bCs w:val="0"/>
              </w:rPr>
            </w:pPr>
            <w:r w:rsidRPr="00472263">
              <w:rPr>
                <w:b w:val="0"/>
                <w:bCs w:val="0"/>
              </w:rPr>
              <w:t xml:space="preserve">Ik lach niet veel meer </w:t>
            </w:r>
          </w:p>
        </w:tc>
        <w:tc>
          <w:tcPr>
            <w:tcW w:w="1361" w:type="dxa"/>
          </w:tcPr>
          <w:p w14:paraId="418D9AA8"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7072E430"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53C0770F"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28ED15FB" w14:textId="0A4E4CAB" w:rsidR="007F7596" w:rsidRPr="00472263" w:rsidRDefault="006A5622" w:rsidP="006A5622">
            <w:pPr>
              <w:pStyle w:val="Lijstalinea"/>
              <w:numPr>
                <w:ilvl w:val="0"/>
                <w:numId w:val="1"/>
              </w:numPr>
              <w:rPr>
                <w:b w:val="0"/>
                <w:bCs w:val="0"/>
              </w:rPr>
            </w:pPr>
            <w:r w:rsidRPr="00472263">
              <w:rPr>
                <w:b w:val="0"/>
                <w:bCs w:val="0"/>
              </w:rPr>
              <w:t>Ik ben sneller emotioneel (huil sneller)</w:t>
            </w:r>
          </w:p>
        </w:tc>
        <w:tc>
          <w:tcPr>
            <w:tcW w:w="1361" w:type="dxa"/>
          </w:tcPr>
          <w:p w14:paraId="2A710691"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4D15ADFC"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4D5264B4"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719E5CD7" w14:textId="63B6F7C4" w:rsidR="007F7596" w:rsidRPr="00472263" w:rsidRDefault="006A5622" w:rsidP="006A5622">
            <w:pPr>
              <w:pStyle w:val="Lijstalinea"/>
              <w:numPr>
                <w:ilvl w:val="0"/>
                <w:numId w:val="1"/>
              </w:numPr>
              <w:rPr>
                <w:b w:val="0"/>
                <w:bCs w:val="0"/>
              </w:rPr>
            </w:pPr>
            <w:r w:rsidRPr="00472263">
              <w:rPr>
                <w:b w:val="0"/>
                <w:bCs w:val="0"/>
              </w:rPr>
              <w:t xml:space="preserve">Ik voel me somber </w:t>
            </w:r>
          </w:p>
        </w:tc>
        <w:tc>
          <w:tcPr>
            <w:tcW w:w="1361" w:type="dxa"/>
          </w:tcPr>
          <w:p w14:paraId="635C9CD0"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72F8C960"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2F7AAC8E"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3153D792" w14:textId="6DA7BB0D" w:rsidR="007F7596" w:rsidRPr="00472263" w:rsidRDefault="006A5622" w:rsidP="006A5622">
            <w:pPr>
              <w:pStyle w:val="Lijstalinea"/>
              <w:numPr>
                <w:ilvl w:val="0"/>
                <w:numId w:val="1"/>
              </w:numPr>
              <w:rPr>
                <w:b w:val="0"/>
                <w:bCs w:val="0"/>
              </w:rPr>
            </w:pPr>
            <w:r w:rsidRPr="00472263">
              <w:rPr>
                <w:b w:val="0"/>
                <w:bCs w:val="0"/>
              </w:rPr>
              <w:t xml:space="preserve">Ik heb een licht gevoel in mijn hoofd of ik ben duizelig </w:t>
            </w:r>
          </w:p>
        </w:tc>
        <w:tc>
          <w:tcPr>
            <w:tcW w:w="1361" w:type="dxa"/>
          </w:tcPr>
          <w:p w14:paraId="7881BF3F"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2492D178"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01A123F8"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25B20C93" w14:textId="6573A9DB" w:rsidR="007F7596" w:rsidRPr="00472263" w:rsidRDefault="006A5622" w:rsidP="006A5622">
            <w:pPr>
              <w:pStyle w:val="Lijstalinea"/>
              <w:numPr>
                <w:ilvl w:val="0"/>
                <w:numId w:val="1"/>
              </w:numPr>
              <w:rPr>
                <w:b w:val="0"/>
                <w:bCs w:val="0"/>
              </w:rPr>
            </w:pPr>
            <w:r w:rsidRPr="00472263">
              <w:rPr>
                <w:b w:val="0"/>
                <w:bCs w:val="0"/>
              </w:rPr>
              <w:t xml:space="preserve">Ik heb last van nek- en/of schouderklachten </w:t>
            </w:r>
          </w:p>
        </w:tc>
        <w:tc>
          <w:tcPr>
            <w:tcW w:w="1361" w:type="dxa"/>
          </w:tcPr>
          <w:p w14:paraId="3A992916"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20CA07FC"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32997B4F"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CADB5F0" w14:textId="0F484F9B" w:rsidR="007F7596" w:rsidRPr="00472263" w:rsidRDefault="006A5622" w:rsidP="006A5622">
            <w:pPr>
              <w:pStyle w:val="Lijstalinea"/>
              <w:numPr>
                <w:ilvl w:val="0"/>
                <w:numId w:val="1"/>
              </w:numPr>
              <w:rPr>
                <w:b w:val="0"/>
                <w:bCs w:val="0"/>
              </w:rPr>
            </w:pPr>
            <w:r w:rsidRPr="00472263">
              <w:rPr>
                <w:b w:val="0"/>
                <w:bCs w:val="0"/>
              </w:rPr>
              <w:t xml:space="preserve">Ik voel me gespannen </w:t>
            </w:r>
          </w:p>
        </w:tc>
        <w:tc>
          <w:tcPr>
            <w:tcW w:w="1361" w:type="dxa"/>
          </w:tcPr>
          <w:p w14:paraId="3F298F54"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386C6CDF"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03C3090F"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403FF55E" w14:textId="2EEAED86" w:rsidR="007F7596" w:rsidRPr="00472263" w:rsidRDefault="006A5622" w:rsidP="006A5622">
            <w:pPr>
              <w:pStyle w:val="Lijstalinea"/>
              <w:numPr>
                <w:ilvl w:val="0"/>
                <w:numId w:val="1"/>
              </w:numPr>
              <w:rPr>
                <w:b w:val="0"/>
                <w:bCs w:val="0"/>
              </w:rPr>
            </w:pPr>
            <w:r w:rsidRPr="00472263">
              <w:rPr>
                <w:b w:val="0"/>
                <w:bCs w:val="0"/>
              </w:rPr>
              <w:t xml:space="preserve">Mijn gevoelens zijn mat/afgevlakt </w:t>
            </w:r>
          </w:p>
        </w:tc>
        <w:tc>
          <w:tcPr>
            <w:tcW w:w="1361" w:type="dxa"/>
          </w:tcPr>
          <w:p w14:paraId="70B4FFBF"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6AC4321A"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7EB7ADAE"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1A7E6B2" w14:textId="6C80DADF" w:rsidR="007F7596" w:rsidRPr="00472263" w:rsidRDefault="006A5622" w:rsidP="006A5622">
            <w:pPr>
              <w:pStyle w:val="Lijstalinea"/>
              <w:numPr>
                <w:ilvl w:val="0"/>
                <w:numId w:val="1"/>
              </w:numPr>
              <w:rPr>
                <w:b w:val="0"/>
                <w:bCs w:val="0"/>
              </w:rPr>
            </w:pPr>
            <w:r w:rsidRPr="00472263">
              <w:rPr>
                <w:b w:val="0"/>
                <w:bCs w:val="0"/>
              </w:rPr>
              <w:t xml:space="preserve">Ik heb geen verlangens meer naar intimiteit of juist uitspattingen </w:t>
            </w:r>
          </w:p>
        </w:tc>
        <w:tc>
          <w:tcPr>
            <w:tcW w:w="1361" w:type="dxa"/>
          </w:tcPr>
          <w:p w14:paraId="614A0511"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6FB1452C"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15F70933"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369CF345" w14:textId="761DDB29" w:rsidR="007F7596" w:rsidRPr="00472263" w:rsidRDefault="0029495A" w:rsidP="006A5622">
            <w:pPr>
              <w:pStyle w:val="Lijstalinea"/>
              <w:numPr>
                <w:ilvl w:val="0"/>
                <w:numId w:val="1"/>
              </w:numPr>
              <w:rPr>
                <w:b w:val="0"/>
                <w:bCs w:val="0"/>
              </w:rPr>
            </w:pPr>
            <w:r w:rsidRPr="00472263">
              <w:rPr>
                <w:b w:val="0"/>
                <w:bCs w:val="0"/>
              </w:rPr>
              <w:t xml:space="preserve">Ik heb minder zin in sociale contacten </w:t>
            </w:r>
          </w:p>
        </w:tc>
        <w:tc>
          <w:tcPr>
            <w:tcW w:w="1361" w:type="dxa"/>
          </w:tcPr>
          <w:p w14:paraId="3E2D6C24"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6F9A8541"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48AF3A51"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5F7E65A7" w14:textId="4792300C" w:rsidR="007F7596" w:rsidRPr="00472263" w:rsidRDefault="0029495A" w:rsidP="0029495A">
            <w:pPr>
              <w:pStyle w:val="Lijstalinea"/>
              <w:numPr>
                <w:ilvl w:val="0"/>
                <w:numId w:val="1"/>
              </w:numPr>
              <w:rPr>
                <w:b w:val="0"/>
                <w:bCs w:val="0"/>
              </w:rPr>
            </w:pPr>
            <w:r w:rsidRPr="00472263">
              <w:rPr>
                <w:b w:val="0"/>
                <w:bCs w:val="0"/>
              </w:rPr>
              <w:t xml:space="preserve">Ik voel me leeg </w:t>
            </w:r>
          </w:p>
        </w:tc>
        <w:tc>
          <w:tcPr>
            <w:tcW w:w="1361" w:type="dxa"/>
          </w:tcPr>
          <w:p w14:paraId="0F0E8E83"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3C7DFF12"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685E9E35"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6FC4D7C3" w14:textId="28A80BFB" w:rsidR="007F7596" w:rsidRPr="00472263" w:rsidRDefault="0029495A" w:rsidP="0029495A">
            <w:pPr>
              <w:pStyle w:val="Lijstalinea"/>
              <w:numPr>
                <w:ilvl w:val="0"/>
                <w:numId w:val="1"/>
              </w:numPr>
              <w:rPr>
                <w:b w:val="0"/>
                <w:bCs w:val="0"/>
              </w:rPr>
            </w:pPr>
            <w:r w:rsidRPr="00472263">
              <w:rPr>
                <w:b w:val="0"/>
                <w:bCs w:val="0"/>
              </w:rPr>
              <w:t xml:space="preserve">Ik trek me het liefst terug </w:t>
            </w:r>
          </w:p>
        </w:tc>
        <w:tc>
          <w:tcPr>
            <w:tcW w:w="1361" w:type="dxa"/>
          </w:tcPr>
          <w:p w14:paraId="6D963625"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36A80F45"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71A0E147"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22CA8710" w14:textId="01B0FBF8" w:rsidR="007F7596" w:rsidRPr="00472263" w:rsidRDefault="0029495A" w:rsidP="0029495A">
            <w:pPr>
              <w:pStyle w:val="Lijstalinea"/>
              <w:numPr>
                <w:ilvl w:val="0"/>
                <w:numId w:val="1"/>
              </w:numPr>
              <w:rPr>
                <w:b w:val="0"/>
                <w:bCs w:val="0"/>
              </w:rPr>
            </w:pPr>
            <w:r w:rsidRPr="00472263">
              <w:rPr>
                <w:b w:val="0"/>
                <w:bCs w:val="0"/>
              </w:rPr>
              <w:t>Ik heb geen zin om naar mijn werk te gaan</w:t>
            </w:r>
          </w:p>
        </w:tc>
        <w:tc>
          <w:tcPr>
            <w:tcW w:w="1361" w:type="dxa"/>
          </w:tcPr>
          <w:p w14:paraId="4EAC35E5"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3F9C7E2A"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4190F370"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74E381A8" w14:textId="672C77F3" w:rsidR="007F7596" w:rsidRPr="00472263" w:rsidRDefault="0029495A" w:rsidP="0029495A">
            <w:pPr>
              <w:pStyle w:val="Lijstalinea"/>
              <w:numPr>
                <w:ilvl w:val="0"/>
                <w:numId w:val="1"/>
              </w:numPr>
              <w:rPr>
                <w:b w:val="0"/>
                <w:bCs w:val="0"/>
              </w:rPr>
            </w:pPr>
            <w:r w:rsidRPr="00472263">
              <w:rPr>
                <w:b w:val="0"/>
                <w:bCs w:val="0"/>
              </w:rPr>
              <w:t xml:space="preserve">Ik heb moeite met het nemen van besluiten </w:t>
            </w:r>
          </w:p>
        </w:tc>
        <w:tc>
          <w:tcPr>
            <w:tcW w:w="1361" w:type="dxa"/>
          </w:tcPr>
          <w:p w14:paraId="56F20A9B"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1E8DD0D3"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053FF25B"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5A5A88E0" w14:textId="7F8CCE9F" w:rsidR="007F7596" w:rsidRPr="00472263" w:rsidRDefault="0029495A" w:rsidP="0029495A">
            <w:pPr>
              <w:pStyle w:val="Lijstalinea"/>
              <w:numPr>
                <w:ilvl w:val="0"/>
                <w:numId w:val="1"/>
              </w:numPr>
              <w:rPr>
                <w:b w:val="0"/>
                <w:bCs w:val="0"/>
              </w:rPr>
            </w:pPr>
            <w:r w:rsidRPr="00472263">
              <w:rPr>
                <w:b w:val="0"/>
                <w:bCs w:val="0"/>
              </w:rPr>
              <w:t xml:space="preserve">Ik overzie de dingen niet zo goed meer </w:t>
            </w:r>
          </w:p>
        </w:tc>
        <w:tc>
          <w:tcPr>
            <w:tcW w:w="1361" w:type="dxa"/>
          </w:tcPr>
          <w:p w14:paraId="5E41E8F1"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21925126"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1E997BA4"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58F210DF" w14:textId="4646E255" w:rsidR="007F7596" w:rsidRPr="00472263" w:rsidRDefault="0029495A" w:rsidP="0029495A">
            <w:pPr>
              <w:pStyle w:val="Lijstalinea"/>
              <w:numPr>
                <w:ilvl w:val="0"/>
                <w:numId w:val="1"/>
              </w:numPr>
              <w:rPr>
                <w:b w:val="0"/>
                <w:bCs w:val="0"/>
              </w:rPr>
            </w:pPr>
            <w:r w:rsidRPr="00472263">
              <w:rPr>
                <w:b w:val="0"/>
                <w:bCs w:val="0"/>
              </w:rPr>
              <w:t xml:space="preserve">Ik heb moeite om prioriteiten te stellen </w:t>
            </w:r>
          </w:p>
        </w:tc>
        <w:tc>
          <w:tcPr>
            <w:tcW w:w="1361" w:type="dxa"/>
          </w:tcPr>
          <w:p w14:paraId="597E29D5"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5817A81E"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09403B61"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B2664F8" w14:textId="6EE382CC" w:rsidR="007F7596" w:rsidRPr="00472263" w:rsidRDefault="0029495A" w:rsidP="0029495A">
            <w:pPr>
              <w:pStyle w:val="Lijstalinea"/>
              <w:numPr>
                <w:ilvl w:val="0"/>
                <w:numId w:val="1"/>
              </w:numPr>
              <w:rPr>
                <w:b w:val="0"/>
                <w:bCs w:val="0"/>
              </w:rPr>
            </w:pPr>
            <w:r w:rsidRPr="00472263">
              <w:rPr>
                <w:b w:val="0"/>
                <w:bCs w:val="0"/>
              </w:rPr>
              <w:t xml:space="preserve">Ik werk vaak tot laat door </w:t>
            </w:r>
          </w:p>
        </w:tc>
        <w:tc>
          <w:tcPr>
            <w:tcW w:w="1361" w:type="dxa"/>
          </w:tcPr>
          <w:p w14:paraId="1AFC5F94"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5EEB704E"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522635B0"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03596CBB" w14:textId="17180293" w:rsidR="007F7596" w:rsidRPr="00472263" w:rsidRDefault="0029495A" w:rsidP="0029495A">
            <w:pPr>
              <w:pStyle w:val="Lijstalinea"/>
              <w:numPr>
                <w:ilvl w:val="0"/>
                <w:numId w:val="1"/>
              </w:numPr>
              <w:rPr>
                <w:b w:val="0"/>
                <w:bCs w:val="0"/>
              </w:rPr>
            </w:pPr>
            <w:r w:rsidRPr="00472263">
              <w:rPr>
                <w:b w:val="0"/>
                <w:bCs w:val="0"/>
              </w:rPr>
              <w:t xml:space="preserve">Ik voel mij onzeker of twijfel aan mezelf </w:t>
            </w:r>
          </w:p>
        </w:tc>
        <w:tc>
          <w:tcPr>
            <w:tcW w:w="1361" w:type="dxa"/>
          </w:tcPr>
          <w:p w14:paraId="18ACF26A"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3DDC93FD"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4D338DEE"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0C6B4953" w14:textId="0741938C" w:rsidR="007F7596" w:rsidRPr="00472263" w:rsidRDefault="0029495A" w:rsidP="0029495A">
            <w:pPr>
              <w:pStyle w:val="Lijstalinea"/>
              <w:numPr>
                <w:ilvl w:val="0"/>
                <w:numId w:val="1"/>
              </w:numPr>
              <w:rPr>
                <w:b w:val="0"/>
                <w:bCs w:val="0"/>
              </w:rPr>
            </w:pPr>
            <w:r w:rsidRPr="00472263">
              <w:rPr>
                <w:b w:val="0"/>
                <w:bCs w:val="0"/>
              </w:rPr>
              <w:t xml:space="preserve">Het kost me steeds meer moeite om iets af te krijgen </w:t>
            </w:r>
          </w:p>
        </w:tc>
        <w:tc>
          <w:tcPr>
            <w:tcW w:w="1361" w:type="dxa"/>
          </w:tcPr>
          <w:p w14:paraId="0AE8B119"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1BDECB8D"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0A88907A"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015C216D" w14:textId="05365394" w:rsidR="007F7596" w:rsidRPr="00472263" w:rsidRDefault="0029495A" w:rsidP="0029495A">
            <w:pPr>
              <w:pStyle w:val="Lijstalinea"/>
              <w:numPr>
                <w:ilvl w:val="0"/>
                <w:numId w:val="1"/>
              </w:numPr>
              <w:rPr>
                <w:b w:val="0"/>
                <w:bCs w:val="0"/>
              </w:rPr>
            </w:pPr>
            <w:r w:rsidRPr="00472263">
              <w:rPr>
                <w:b w:val="0"/>
                <w:bCs w:val="0"/>
              </w:rPr>
              <w:t xml:space="preserve">Ik heb het gevoel dat ik minder competent ben dan voorheen </w:t>
            </w:r>
          </w:p>
        </w:tc>
        <w:tc>
          <w:tcPr>
            <w:tcW w:w="1361" w:type="dxa"/>
          </w:tcPr>
          <w:p w14:paraId="467B05EC"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789F18D5"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4483543D"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E9C473F" w14:textId="1D1C359A" w:rsidR="007F7596" w:rsidRPr="00472263" w:rsidRDefault="0029495A" w:rsidP="0029495A">
            <w:pPr>
              <w:pStyle w:val="Lijstalinea"/>
              <w:numPr>
                <w:ilvl w:val="0"/>
                <w:numId w:val="1"/>
              </w:numPr>
              <w:rPr>
                <w:b w:val="0"/>
                <w:bCs w:val="0"/>
              </w:rPr>
            </w:pPr>
            <w:r w:rsidRPr="00472263">
              <w:rPr>
                <w:b w:val="0"/>
                <w:bCs w:val="0"/>
              </w:rPr>
              <w:t xml:space="preserve">Ik beleef weinig plezier meer aan dingen die ik vroeger fijn vond </w:t>
            </w:r>
          </w:p>
        </w:tc>
        <w:tc>
          <w:tcPr>
            <w:tcW w:w="1361" w:type="dxa"/>
          </w:tcPr>
          <w:p w14:paraId="5C662CCD"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56D1AA69"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14FB0E13"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3A0E56DB" w14:textId="2DD8E7B4" w:rsidR="007F7596" w:rsidRPr="00472263" w:rsidRDefault="0029495A" w:rsidP="0029495A">
            <w:pPr>
              <w:pStyle w:val="Lijstalinea"/>
              <w:numPr>
                <w:ilvl w:val="0"/>
                <w:numId w:val="1"/>
              </w:numPr>
              <w:rPr>
                <w:b w:val="0"/>
                <w:bCs w:val="0"/>
              </w:rPr>
            </w:pPr>
            <w:r w:rsidRPr="00472263">
              <w:rPr>
                <w:b w:val="0"/>
                <w:bCs w:val="0"/>
              </w:rPr>
              <w:t xml:space="preserve">Ik kan dingen niet goed meer van me afzetten / Ik heb moeite met het loslaten van negatieve gebeurtenissen of opmerkingen </w:t>
            </w:r>
          </w:p>
        </w:tc>
        <w:tc>
          <w:tcPr>
            <w:tcW w:w="1361" w:type="dxa"/>
          </w:tcPr>
          <w:p w14:paraId="5326D205"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1353E814"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7F575E63"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70F962E2" w14:textId="5941A492" w:rsidR="007F7596" w:rsidRPr="00472263" w:rsidRDefault="0029495A" w:rsidP="0029495A">
            <w:pPr>
              <w:pStyle w:val="Lijstalinea"/>
              <w:numPr>
                <w:ilvl w:val="0"/>
                <w:numId w:val="1"/>
              </w:numPr>
              <w:rPr>
                <w:b w:val="0"/>
                <w:bCs w:val="0"/>
              </w:rPr>
            </w:pPr>
            <w:r w:rsidRPr="00472263">
              <w:rPr>
                <w:b w:val="0"/>
                <w:bCs w:val="0"/>
              </w:rPr>
              <w:t>Ik heb een verstoorde ademhaling (hyperventileren)</w:t>
            </w:r>
          </w:p>
        </w:tc>
        <w:tc>
          <w:tcPr>
            <w:tcW w:w="1361" w:type="dxa"/>
          </w:tcPr>
          <w:p w14:paraId="2A5376A8"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5EFBDCED"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7807F901"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6B235142" w14:textId="1B1DD055" w:rsidR="007F7596" w:rsidRPr="00472263" w:rsidRDefault="0029495A" w:rsidP="0029495A">
            <w:pPr>
              <w:pStyle w:val="Lijstalinea"/>
              <w:numPr>
                <w:ilvl w:val="0"/>
                <w:numId w:val="1"/>
              </w:numPr>
              <w:rPr>
                <w:b w:val="0"/>
                <w:bCs w:val="0"/>
              </w:rPr>
            </w:pPr>
            <w:r w:rsidRPr="00472263">
              <w:rPr>
                <w:b w:val="0"/>
                <w:bCs w:val="0"/>
              </w:rPr>
              <w:t xml:space="preserve">Ik ben misselijk </w:t>
            </w:r>
          </w:p>
        </w:tc>
        <w:tc>
          <w:tcPr>
            <w:tcW w:w="1361" w:type="dxa"/>
          </w:tcPr>
          <w:p w14:paraId="44F151DA"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78DE0237"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3EEA3BA2"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16D9216D" w14:textId="765EDB64" w:rsidR="007F7596" w:rsidRPr="00472263" w:rsidRDefault="0029495A" w:rsidP="0029495A">
            <w:pPr>
              <w:pStyle w:val="Lijstalinea"/>
              <w:numPr>
                <w:ilvl w:val="0"/>
                <w:numId w:val="1"/>
              </w:numPr>
              <w:rPr>
                <w:b w:val="0"/>
                <w:bCs w:val="0"/>
              </w:rPr>
            </w:pPr>
            <w:r w:rsidRPr="00472263">
              <w:rPr>
                <w:b w:val="0"/>
                <w:bCs w:val="0"/>
              </w:rPr>
              <w:t xml:space="preserve">Ik heb maagdarm klachten </w:t>
            </w:r>
          </w:p>
        </w:tc>
        <w:tc>
          <w:tcPr>
            <w:tcW w:w="1361" w:type="dxa"/>
          </w:tcPr>
          <w:p w14:paraId="22E41B6E"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23FD13B8"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12D43773"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2AFFFC1F" w14:textId="68A2E14C" w:rsidR="007F7596" w:rsidRPr="00472263" w:rsidRDefault="0029495A" w:rsidP="0029495A">
            <w:pPr>
              <w:pStyle w:val="Lijstalinea"/>
              <w:numPr>
                <w:ilvl w:val="0"/>
                <w:numId w:val="1"/>
              </w:numPr>
              <w:rPr>
                <w:b w:val="0"/>
                <w:bCs w:val="0"/>
              </w:rPr>
            </w:pPr>
            <w:r w:rsidRPr="00472263">
              <w:rPr>
                <w:b w:val="0"/>
                <w:bCs w:val="0"/>
              </w:rPr>
              <w:t xml:space="preserve">Ik heb het </w:t>
            </w:r>
            <w:r w:rsidR="00472263" w:rsidRPr="00472263">
              <w:rPr>
                <w:b w:val="0"/>
                <w:bCs w:val="0"/>
              </w:rPr>
              <w:t>gevoel dat ik de controle langzaam verlies</w:t>
            </w:r>
          </w:p>
        </w:tc>
        <w:tc>
          <w:tcPr>
            <w:tcW w:w="1361" w:type="dxa"/>
          </w:tcPr>
          <w:p w14:paraId="39780D0D"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4D9972C1"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46E4CC1A"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4E31A1AC" w14:textId="17D259E5" w:rsidR="007F7596" w:rsidRPr="00472263" w:rsidRDefault="00472263" w:rsidP="00472263">
            <w:pPr>
              <w:pStyle w:val="Lijstalinea"/>
              <w:numPr>
                <w:ilvl w:val="0"/>
                <w:numId w:val="1"/>
              </w:numPr>
              <w:rPr>
                <w:b w:val="0"/>
                <w:bCs w:val="0"/>
              </w:rPr>
            </w:pPr>
            <w:r w:rsidRPr="00472263">
              <w:rPr>
                <w:b w:val="0"/>
                <w:bCs w:val="0"/>
              </w:rPr>
              <w:t xml:space="preserve">Ik heb last van oogklachten </w:t>
            </w:r>
          </w:p>
        </w:tc>
        <w:tc>
          <w:tcPr>
            <w:tcW w:w="1361" w:type="dxa"/>
          </w:tcPr>
          <w:p w14:paraId="6114166E"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5AAD56B9"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r w:rsidR="007F7596" w14:paraId="4D73DC5B" w14:textId="77777777" w:rsidTr="00472263">
        <w:tc>
          <w:tcPr>
            <w:cnfStyle w:val="001000000000" w:firstRow="0" w:lastRow="0" w:firstColumn="1" w:lastColumn="0" w:oddVBand="0" w:evenVBand="0" w:oddHBand="0" w:evenHBand="0" w:firstRowFirstColumn="0" w:firstRowLastColumn="0" w:lastRowFirstColumn="0" w:lastRowLastColumn="0"/>
            <w:tcW w:w="8303" w:type="dxa"/>
          </w:tcPr>
          <w:p w14:paraId="23474725" w14:textId="29578392" w:rsidR="007F7596" w:rsidRPr="00472263" w:rsidRDefault="00472263" w:rsidP="00472263">
            <w:pPr>
              <w:pStyle w:val="Lijstalinea"/>
              <w:numPr>
                <w:ilvl w:val="0"/>
                <w:numId w:val="1"/>
              </w:numPr>
              <w:rPr>
                <w:b w:val="0"/>
                <w:bCs w:val="0"/>
              </w:rPr>
            </w:pPr>
            <w:r w:rsidRPr="00472263">
              <w:rPr>
                <w:b w:val="0"/>
                <w:bCs w:val="0"/>
              </w:rPr>
              <w:t xml:space="preserve">In mijn vrije tijd ben ik ook met mijn werk bezig </w:t>
            </w:r>
          </w:p>
        </w:tc>
        <w:tc>
          <w:tcPr>
            <w:tcW w:w="1361" w:type="dxa"/>
          </w:tcPr>
          <w:p w14:paraId="00810D5E"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c>
          <w:tcPr>
            <w:tcW w:w="1252" w:type="dxa"/>
          </w:tcPr>
          <w:p w14:paraId="71EA8817" w14:textId="77777777" w:rsidR="007F7596" w:rsidRDefault="007F7596" w:rsidP="007F7596">
            <w:pPr>
              <w:cnfStyle w:val="000000000000" w:firstRow="0" w:lastRow="0" w:firstColumn="0" w:lastColumn="0" w:oddVBand="0" w:evenVBand="0" w:oddHBand="0" w:evenHBand="0" w:firstRowFirstColumn="0" w:firstRowLastColumn="0" w:lastRowFirstColumn="0" w:lastRowLastColumn="0"/>
            </w:pPr>
          </w:p>
        </w:tc>
      </w:tr>
      <w:tr w:rsidR="007F7596" w14:paraId="326BCA3C" w14:textId="77777777" w:rsidTr="0047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3" w:type="dxa"/>
          </w:tcPr>
          <w:p w14:paraId="188206BB" w14:textId="68D8FF12" w:rsidR="007F7596" w:rsidRPr="00472263" w:rsidRDefault="00472263" w:rsidP="00472263">
            <w:pPr>
              <w:pStyle w:val="Lijstalinea"/>
              <w:numPr>
                <w:ilvl w:val="0"/>
                <w:numId w:val="1"/>
              </w:numPr>
              <w:rPr>
                <w:b w:val="0"/>
                <w:bCs w:val="0"/>
              </w:rPr>
            </w:pPr>
            <w:r w:rsidRPr="00472263">
              <w:rPr>
                <w:b w:val="0"/>
                <w:bCs w:val="0"/>
              </w:rPr>
              <w:t>Ik heb het gevoel nergens meer tijd voor te hebben en dat ik het altijd maar druk heb</w:t>
            </w:r>
          </w:p>
        </w:tc>
        <w:tc>
          <w:tcPr>
            <w:tcW w:w="1361" w:type="dxa"/>
          </w:tcPr>
          <w:p w14:paraId="4F48FB57"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c>
          <w:tcPr>
            <w:tcW w:w="1252" w:type="dxa"/>
          </w:tcPr>
          <w:p w14:paraId="3DDF166B" w14:textId="77777777" w:rsidR="007F7596" w:rsidRDefault="007F7596" w:rsidP="007F7596">
            <w:pPr>
              <w:cnfStyle w:val="000000100000" w:firstRow="0" w:lastRow="0" w:firstColumn="0" w:lastColumn="0" w:oddVBand="0" w:evenVBand="0" w:oddHBand="1" w:evenHBand="0" w:firstRowFirstColumn="0" w:firstRowLastColumn="0" w:lastRowFirstColumn="0" w:lastRowLastColumn="0"/>
            </w:pPr>
          </w:p>
        </w:tc>
      </w:tr>
    </w:tbl>
    <w:p w14:paraId="6DAEC6D5" w14:textId="67BE3D50" w:rsidR="007F7596" w:rsidRDefault="007F7596" w:rsidP="007F7596"/>
    <w:p w14:paraId="084315DC" w14:textId="4DE32DAE" w:rsidR="00472263" w:rsidRDefault="00472263" w:rsidP="007F7596"/>
    <w:p w14:paraId="1F5C5A48" w14:textId="35004F7A" w:rsidR="00472263" w:rsidRDefault="00472263" w:rsidP="007F7596"/>
    <w:p w14:paraId="67F5D48F" w14:textId="5CE85899" w:rsidR="00472263" w:rsidRDefault="00472263" w:rsidP="007F7596"/>
    <w:p w14:paraId="589BDFF0" w14:textId="6EEAEBC7" w:rsidR="00472263" w:rsidRDefault="00472263" w:rsidP="007F7596"/>
    <w:p w14:paraId="45641938" w14:textId="2FFC89F4" w:rsidR="00472263" w:rsidRDefault="00472263" w:rsidP="00472263">
      <w:pPr>
        <w:pStyle w:val="Titel"/>
        <w:rPr>
          <w:sz w:val="44"/>
          <w:szCs w:val="44"/>
        </w:rPr>
      </w:pPr>
      <w:r>
        <w:rPr>
          <w:sz w:val="44"/>
          <w:szCs w:val="44"/>
        </w:rPr>
        <w:lastRenderedPageBreak/>
        <w:t xml:space="preserve">Aantal stresssignalen </w:t>
      </w:r>
    </w:p>
    <w:p w14:paraId="06451F39" w14:textId="24CB8F6C" w:rsidR="00472263" w:rsidRDefault="00472263" w:rsidP="00472263"/>
    <w:p w14:paraId="3049E12D" w14:textId="4E327FDA" w:rsidR="00472263" w:rsidRPr="00B711E4" w:rsidRDefault="00472263" w:rsidP="00472263">
      <w:pPr>
        <w:rPr>
          <w:sz w:val="22"/>
          <w:szCs w:val="22"/>
        </w:rPr>
      </w:pPr>
      <w:r w:rsidRPr="00B711E4">
        <w:rPr>
          <w:sz w:val="22"/>
          <w:szCs w:val="22"/>
        </w:rPr>
        <w:t>Tel het aantal kruisjes bij elkaar op en ontdek wat het aantal lichaamssignalen je vertellen:</w:t>
      </w:r>
    </w:p>
    <w:p w14:paraId="025FA3EB" w14:textId="2A201A0E" w:rsidR="00472263" w:rsidRDefault="00472263" w:rsidP="00472263"/>
    <w:p w14:paraId="2C9460F5" w14:textId="535867A0" w:rsidR="00472263" w:rsidRDefault="00472263" w:rsidP="00472263"/>
    <w:p w14:paraId="018C500D" w14:textId="7EE7BDEA" w:rsidR="00472263" w:rsidRDefault="00472263" w:rsidP="00472263"/>
    <w:p w14:paraId="022C284C" w14:textId="77777777" w:rsidR="003C17AF" w:rsidRDefault="003C17AF" w:rsidP="00472263">
      <w:pPr>
        <w:rPr>
          <w:sz w:val="28"/>
          <w:szCs w:val="28"/>
        </w:rPr>
        <w:sectPr w:rsidR="003C17AF" w:rsidSect="00000339">
          <w:pgSz w:w="11900" w:h="16840"/>
          <w:pgMar w:top="1417" w:right="1417" w:bottom="1417" w:left="1417" w:header="708" w:footer="708" w:gutter="0"/>
          <w:cols w:space="708"/>
          <w:docGrid w:linePitch="360"/>
        </w:sectPr>
      </w:pPr>
    </w:p>
    <w:p w14:paraId="1B6DA6E2" w14:textId="21D3F8AA" w:rsidR="00472263" w:rsidRPr="003C17AF" w:rsidRDefault="00B711E4" w:rsidP="00472263">
      <w:pPr>
        <w:rPr>
          <w:color w:val="70AD47" w:themeColor="accent6"/>
          <w:sz w:val="28"/>
          <w:szCs w:val="28"/>
        </w:rPr>
      </w:pPr>
      <w:r w:rsidRPr="003C17AF">
        <w:rPr>
          <w:color w:val="70AD47" w:themeColor="accent6"/>
          <w:sz w:val="28"/>
          <w:szCs w:val="28"/>
        </w:rPr>
        <w:t xml:space="preserve">0 signalen </w:t>
      </w:r>
    </w:p>
    <w:p w14:paraId="5BF7508C" w14:textId="784BA779" w:rsidR="00B711E4" w:rsidRPr="003C17AF" w:rsidRDefault="00B711E4" w:rsidP="00472263">
      <w:pPr>
        <w:rPr>
          <w:color w:val="70AD47" w:themeColor="accent6"/>
          <w:sz w:val="22"/>
          <w:szCs w:val="22"/>
        </w:rPr>
      </w:pPr>
      <w:r w:rsidRPr="003C17AF">
        <w:rPr>
          <w:color w:val="70AD47" w:themeColor="accent6"/>
          <w:sz w:val="22"/>
          <w:szCs w:val="22"/>
        </w:rPr>
        <w:t xml:space="preserve">Gefeliciteerd. Je doet het prima. Je maakt prima gebruik van een gezonde hoeveelheid stress. </w:t>
      </w:r>
    </w:p>
    <w:p w14:paraId="0964BB8E" w14:textId="787BEDF4" w:rsidR="00B711E4" w:rsidRDefault="00B711E4" w:rsidP="00472263"/>
    <w:p w14:paraId="4564B2C2" w14:textId="343B940C" w:rsidR="00B711E4" w:rsidRPr="003C17AF" w:rsidRDefault="00B711E4" w:rsidP="00472263">
      <w:pPr>
        <w:rPr>
          <w:color w:val="538135" w:themeColor="accent6" w:themeShade="BF"/>
          <w:sz w:val="28"/>
          <w:szCs w:val="28"/>
        </w:rPr>
      </w:pPr>
      <w:r w:rsidRPr="003C17AF">
        <w:rPr>
          <w:color w:val="538135" w:themeColor="accent6" w:themeShade="BF"/>
          <w:sz w:val="28"/>
          <w:szCs w:val="28"/>
        </w:rPr>
        <w:t>1 – 6 signalen (vermoeid)</w:t>
      </w:r>
    </w:p>
    <w:p w14:paraId="6CAB6879" w14:textId="1E16134E" w:rsidR="00B711E4" w:rsidRPr="003C17AF" w:rsidRDefault="00B711E4" w:rsidP="00472263">
      <w:pPr>
        <w:rPr>
          <w:color w:val="538135" w:themeColor="accent6" w:themeShade="BF"/>
          <w:sz w:val="22"/>
          <w:szCs w:val="22"/>
        </w:rPr>
      </w:pPr>
      <w:r w:rsidRPr="003C17AF">
        <w:rPr>
          <w:color w:val="538135" w:themeColor="accent6" w:themeShade="BF"/>
          <w:sz w:val="22"/>
          <w:szCs w:val="22"/>
        </w:rPr>
        <w:t>Je ervaart misschien wat stress, maar lijdt er weinig onder. Let op de items waarop je score hoger is en bed</w:t>
      </w:r>
      <w:r w:rsidR="00454179">
        <w:rPr>
          <w:color w:val="538135" w:themeColor="accent6" w:themeShade="BF"/>
          <w:sz w:val="22"/>
          <w:szCs w:val="22"/>
        </w:rPr>
        <w:t>e</w:t>
      </w:r>
      <w:r w:rsidRPr="003C17AF">
        <w:rPr>
          <w:color w:val="538135" w:themeColor="accent6" w:themeShade="BF"/>
          <w:sz w:val="22"/>
          <w:szCs w:val="22"/>
        </w:rPr>
        <w:t>nk wat je eraan kunt doen om net iets meer kleine momenten van ontspann</w:t>
      </w:r>
      <w:r w:rsidR="00454179">
        <w:rPr>
          <w:color w:val="538135" w:themeColor="accent6" w:themeShade="BF"/>
          <w:sz w:val="22"/>
          <w:szCs w:val="22"/>
        </w:rPr>
        <w:t>ing</w:t>
      </w:r>
      <w:r w:rsidRPr="003C17AF">
        <w:rPr>
          <w:color w:val="538135" w:themeColor="accent6" w:themeShade="BF"/>
          <w:sz w:val="22"/>
          <w:szCs w:val="22"/>
        </w:rPr>
        <w:t xml:space="preserve"> en herstel in je dagelijkse ritme in te lassen. </w:t>
      </w:r>
    </w:p>
    <w:p w14:paraId="101A6C02" w14:textId="60AE3070" w:rsidR="00B711E4" w:rsidRDefault="00B711E4" w:rsidP="00472263">
      <w:pPr>
        <w:rPr>
          <w:sz w:val="22"/>
          <w:szCs w:val="22"/>
        </w:rPr>
      </w:pPr>
    </w:p>
    <w:p w14:paraId="15851CDF" w14:textId="6A4C1ABB" w:rsidR="00B711E4" w:rsidRPr="003C17AF" w:rsidRDefault="00B711E4" w:rsidP="00472263">
      <w:pPr>
        <w:rPr>
          <w:color w:val="9CC2E5" w:themeColor="accent5" w:themeTint="99"/>
          <w:sz w:val="28"/>
          <w:szCs w:val="28"/>
        </w:rPr>
      </w:pPr>
      <w:r w:rsidRPr="003C17AF">
        <w:rPr>
          <w:color w:val="9CC2E5" w:themeColor="accent5" w:themeTint="99"/>
          <w:sz w:val="28"/>
          <w:szCs w:val="28"/>
        </w:rPr>
        <w:t>7 – 12 signalen (milde stressklachten)</w:t>
      </w:r>
    </w:p>
    <w:p w14:paraId="04AA6E53" w14:textId="64542DCB" w:rsidR="00B711E4" w:rsidRPr="003C17AF" w:rsidRDefault="00B711E4" w:rsidP="00472263">
      <w:pPr>
        <w:rPr>
          <w:color w:val="9CC2E5" w:themeColor="accent5" w:themeTint="99"/>
          <w:sz w:val="22"/>
          <w:szCs w:val="22"/>
        </w:rPr>
      </w:pPr>
      <w:r w:rsidRPr="003C17AF">
        <w:rPr>
          <w:color w:val="9CC2E5" w:themeColor="accent5" w:themeTint="99"/>
          <w:sz w:val="22"/>
          <w:szCs w:val="22"/>
        </w:rPr>
        <w:t xml:space="preserve">Je ervaart geregeld klachten, maar hebt hier doorgaans niet zo veel last van dat je ook overgaat tot actie. Je verbruikt meer energie dan er binnenkomt, waardoor je reserves worden aangetast. Dat betekent dat je onvoldoende herstelt. Waarschijnlijk zijn er een paar hardnekkige klachten waar je misschien al aan gewend bent geraakt. Als je nu in actie komt voorkom je verder energieverlies. Met een paar </w:t>
      </w:r>
      <w:r w:rsidR="001C3E4E" w:rsidRPr="003C17AF">
        <w:rPr>
          <w:color w:val="9CC2E5" w:themeColor="accent5" w:themeTint="99"/>
          <w:sz w:val="22"/>
          <w:szCs w:val="22"/>
        </w:rPr>
        <w:t xml:space="preserve">maatregelen uit dit boek kun je de dagelijkse stress al aanzienlijk verminderen en voorkom je dat je opgebrand raakt. Je kan het beste beginnen met het inbrengen van meer ontspannen rustmomenten gedurende de dag. </w:t>
      </w:r>
    </w:p>
    <w:p w14:paraId="21B007E3" w14:textId="0C6DB238" w:rsidR="00472263" w:rsidRPr="003C17AF" w:rsidRDefault="00472263" w:rsidP="007F7596">
      <w:pPr>
        <w:rPr>
          <w:color w:val="9CC2E5" w:themeColor="accent5" w:themeTint="99"/>
        </w:rPr>
      </w:pPr>
    </w:p>
    <w:p w14:paraId="675AD047" w14:textId="480745AF" w:rsidR="001C3E4E" w:rsidRPr="003C17AF" w:rsidRDefault="001C3E4E" w:rsidP="007F7596">
      <w:pPr>
        <w:rPr>
          <w:color w:val="7B7B7B" w:themeColor="accent3" w:themeShade="BF"/>
          <w:sz w:val="28"/>
          <w:szCs w:val="28"/>
        </w:rPr>
      </w:pPr>
      <w:r w:rsidRPr="003C17AF">
        <w:rPr>
          <w:color w:val="7B7B7B" w:themeColor="accent3" w:themeShade="BF"/>
          <w:sz w:val="28"/>
          <w:szCs w:val="28"/>
        </w:rPr>
        <w:t>13 – 18 signalen (stressklachten)</w:t>
      </w:r>
    </w:p>
    <w:p w14:paraId="5A0925E9" w14:textId="0EB247DC" w:rsidR="001C3E4E" w:rsidRPr="003C17AF" w:rsidRDefault="001C3E4E" w:rsidP="007F7596">
      <w:pPr>
        <w:rPr>
          <w:color w:val="7B7B7B" w:themeColor="accent3" w:themeShade="BF"/>
          <w:sz w:val="22"/>
          <w:szCs w:val="22"/>
        </w:rPr>
      </w:pPr>
      <w:r w:rsidRPr="003C17AF">
        <w:rPr>
          <w:color w:val="7B7B7B" w:themeColor="accent3" w:themeShade="BF"/>
          <w:sz w:val="22"/>
          <w:szCs w:val="22"/>
        </w:rPr>
        <w:t xml:space="preserve">Je hebt minder energie dan je gewend bent. Het begint aan alle kanten wat te wringen. Het kost steeds meer moeite om te ontspannen en je hebt waarschijnlijk steeds vaker het opgejaagde gevoel nergens tijd voor te </w:t>
      </w:r>
      <w:r w:rsidRPr="003C17AF">
        <w:rPr>
          <w:color w:val="7B7B7B" w:themeColor="accent3" w:themeShade="BF"/>
          <w:sz w:val="22"/>
          <w:szCs w:val="22"/>
        </w:rPr>
        <w:t xml:space="preserve">hebben. </w:t>
      </w:r>
      <w:r w:rsidR="00D323B7">
        <w:rPr>
          <w:color w:val="7B7B7B" w:themeColor="accent3" w:themeShade="BF"/>
          <w:sz w:val="22"/>
          <w:szCs w:val="22"/>
        </w:rPr>
        <w:t>A</w:t>
      </w:r>
      <w:r w:rsidRPr="003C17AF">
        <w:rPr>
          <w:color w:val="7B7B7B" w:themeColor="accent3" w:themeShade="BF"/>
          <w:sz w:val="22"/>
          <w:szCs w:val="22"/>
        </w:rPr>
        <w:t xml:space="preserve">ls je op deze manier doorgaat dan loop je het risico met een burn-out opgezadeld te raken. Neem dus maatregelen. Maak volop gebruik van de suggesties uit dit boek om van koers te veranderen. </w:t>
      </w:r>
    </w:p>
    <w:p w14:paraId="704D3635" w14:textId="5D257E85" w:rsidR="00472263" w:rsidRDefault="00472263" w:rsidP="007F7596"/>
    <w:p w14:paraId="0273AA7B" w14:textId="6D3146F2" w:rsidR="00472263" w:rsidRPr="003C17AF" w:rsidRDefault="001C3E4E" w:rsidP="007F7596">
      <w:pPr>
        <w:rPr>
          <w:color w:val="C45911" w:themeColor="accent2" w:themeShade="BF"/>
          <w:sz w:val="28"/>
          <w:szCs w:val="28"/>
        </w:rPr>
      </w:pPr>
      <w:r w:rsidRPr="003C17AF">
        <w:rPr>
          <w:color w:val="C45911" w:themeColor="accent2" w:themeShade="BF"/>
          <w:sz w:val="28"/>
          <w:szCs w:val="28"/>
        </w:rPr>
        <w:t>19 – 24 signalen (overspannen)</w:t>
      </w:r>
    </w:p>
    <w:p w14:paraId="167BACE0" w14:textId="31B74199" w:rsidR="001C3E4E" w:rsidRPr="003C17AF" w:rsidRDefault="001C3E4E" w:rsidP="007F7596">
      <w:pPr>
        <w:rPr>
          <w:color w:val="C45911" w:themeColor="accent2" w:themeShade="BF"/>
          <w:sz w:val="22"/>
          <w:szCs w:val="22"/>
        </w:rPr>
      </w:pPr>
      <w:r w:rsidRPr="003C17AF">
        <w:rPr>
          <w:color w:val="C45911" w:themeColor="accent2" w:themeShade="BF"/>
          <w:sz w:val="22"/>
          <w:szCs w:val="22"/>
        </w:rPr>
        <w:t xml:space="preserve">Tal van lichamelijke en mentale functies staan vermoedelijk al langere tijd (fors) onder druk. Er is daardoor sprake van uitputting. Je probeert er misschien nog alles </w:t>
      </w:r>
      <w:r w:rsidR="00285905" w:rsidRPr="003C17AF">
        <w:rPr>
          <w:color w:val="C45911" w:themeColor="accent2" w:themeShade="BF"/>
          <w:sz w:val="22"/>
          <w:szCs w:val="22"/>
        </w:rPr>
        <w:t xml:space="preserve">aan te doen om normaal te blijven functioneren, maar eigenlijk kun je het beter ‘overleven’ noemen. Je hebt de signalen te lang genegeerd en loopt een groot risico op een burn-out. Ga in overleg met je werkgever om te kijken hoe je – tijdelijk – wat gas terug kunt nemen om te herstellen en weer op te laden. Maak daarbij volop gebruik van de suggesties uit dit boek om herstel te bevorderen en uitval door een burn-out te voorkomen. </w:t>
      </w:r>
    </w:p>
    <w:p w14:paraId="5E5C507D" w14:textId="1688B74F" w:rsidR="00285905" w:rsidRDefault="00285905" w:rsidP="007F7596"/>
    <w:p w14:paraId="15ED1AC2" w14:textId="64EDB24A" w:rsidR="00285905" w:rsidRPr="003C17AF" w:rsidRDefault="00285905" w:rsidP="007F7596">
      <w:pPr>
        <w:rPr>
          <w:color w:val="FF0000"/>
          <w:sz w:val="28"/>
          <w:szCs w:val="28"/>
        </w:rPr>
      </w:pPr>
      <w:r w:rsidRPr="003C17AF">
        <w:rPr>
          <w:color w:val="FF0000"/>
          <w:sz w:val="28"/>
          <w:szCs w:val="28"/>
        </w:rPr>
        <w:t>25 signalen of meer (burn-out)</w:t>
      </w:r>
    </w:p>
    <w:p w14:paraId="0DDDABCF" w14:textId="393E5605" w:rsidR="00285905" w:rsidRPr="003C17AF" w:rsidRDefault="00285905" w:rsidP="007F7596">
      <w:pPr>
        <w:rPr>
          <w:color w:val="FF0000"/>
          <w:sz w:val="22"/>
          <w:szCs w:val="22"/>
        </w:rPr>
      </w:pPr>
      <w:r w:rsidRPr="003C17AF">
        <w:rPr>
          <w:color w:val="FF0000"/>
          <w:sz w:val="22"/>
          <w:szCs w:val="22"/>
        </w:rPr>
        <w:t xml:space="preserve">Je lichaam staat voortdurend op scherp waardoor er sprake is van ernstige overbelasting. Het zijn allemaal lichaamssignalen die je vertellen dat de spanning omlaag moet. Je stressmechanisme is vermoedelijk zo uitgeput en ontregeld dat het goed mogelijk is dat je in de fase van een burn-out zit. Ga hierover in je gesprek met je huis- of bedrijfsarts en laat je doorverwijzen </w:t>
      </w:r>
      <w:r w:rsidR="003C17AF" w:rsidRPr="003C17AF">
        <w:rPr>
          <w:color w:val="FF0000"/>
          <w:sz w:val="22"/>
          <w:szCs w:val="22"/>
        </w:rPr>
        <w:t>voor eventuele hulp. Gebruik deel twee van dit boek om te begrijpen wat er mis</w:t>
      </w:r>
      <w:r w:rsidR="003C17AF">
        <w:rPr>
          <w:color w:val="FF0000"/>
          <w:sz w:val="22"/>
          <w:szCs w:val="22"/>
        </w:rPr>
        <w:t xml:space="preserve"> </w:t>
      </w:r>
      <w:r w:rsidR="003C17AF" w:rsidRPr="003C17AF">
        <w:rPr>
          <w:color w:val="FF0000"/>
          <w:sz w:val="22"/>
          <w:szCs w:val="22"/>
        </w:rPr>
        <w:t xml:space="preserve">ging en begin met deel drie van dit boek om eerst de nodige maatregelen te nemen die het herstel ondersteunen en bevorderen. </w:t>
      </w:r>
    </w:p>
    <w:p w14:paraId="7312A18E" w14:textId="77777777" w:rsidR="003C17AF" w:rsidRDefault="003C17AF" w:rsidP="007F7596">
      <w:pPr>
        <w:sectPr w:rsidR="003C17AF" w:rsidSect="003C17AF">
          <w:type w:val="continuous"/>
          <w:pgSz w:w="11900" w:h="16840"/>
          <w:pgMar w:top="1417" w:right="1417" w:bottom="1417" w:left="1417" w:header="708" w:footer="708" w:gutter="0"/>
          <w:cols w:num="2" w:space="708"/>
          <w:docGrid w:linePitch="360"/>
        </w:sectPr>
      </w:pPr>
    </w:p>
    <w:p w14:paraId="3E530CF4" w14:textId="3D583D81" w:rsidR="00472263" w:rsidRDefault="00472263" w:rsidP="007F7596"/>
    <w:p w14:paraId="7D3C4903" w14:textId="0CC9FF6A" w:rsidR="007B2A58" w:rsidRPr="007B2A58" w:rsidRDefault="007B2A58" w:rsidP="007B2A58"/>
    <w:p w14:paraId="3C583AC8" w14:textId="1FD3EA1E" w:rsidR="007B2A58" w:rsidRDefault="007B2A58" w:rsidP="007B2A58"/>
    <w:p w14:paraId="1FC9441D" w14:textId="789E12E2" w:rsidR="007B2A58" w:rsidRPr="007B2A58" w:rsidRDefault="007B2A58" w:rsidP="007B2A58">
      <w:pPr>
        <w:pStyle w:val="Normaalweb"/>
        <w:spacing w:before="0" w:beforeAutospacing="0" w:after="0" w:afterAutospacing="0" w:line="480" w:lineRule="auto"/>
        <w:ind w:left="720" w:hanging="720"/>
        <w:rPr>
          <w:rFonts w:asciiTheme="minorHAnsi" w:hAnsiTheme="minorHAnsi" w:cstheme="minorHAnsi"/>
          <w:i/>
          <w:iCs/>
        </w:rPr>
      </w:pPr>
      <w:r w:rsidRPr="007B2A58">
        <w:rPr>
          <w:rFonts w:asciiTheme="minorHAnsi" w:hAnsiTheme="minorHAnsi" w:cstheme="minorHAnsi"/>
          <w:i/>
          <w:iCs/>
        </w:rPr>
        <w:t>Bron: Kuijsten, S., &amp; Hamming, C. (2018). Gek op stress (1ste editie). Suzan Kuijsten.</w:t>
      </w:r>
    </w:p>
    <w:sectPr w:rsidR="007B2A58" w:rsidRPr="007B2A58" w:rsidSect="003C17AF">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012D1"/>
    <w:multiLevelType w:val="hybridMultilevel"/>
    <w:tmpl w:val="1B7813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6287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96"/>
    <w:rsid w:val="00000339"/>
    <w:rsid w:val="000329C4"/>
    <w:rsid w:val="00096734"/>
    <w:rsid w:val="0018107E"/>
    <w:rsid w:val="001C3E4E"/>
    <w:rsid w:val="00285905"/>
    <w:rsid w:val="0029495A"/>
    <w:rsid w:val="00323134"/>
    <w:rsid w:val="003C17AF"/>
    <w:rsid w:val="00434968"/>
    <w:rsid w:val="00454179"/>
    <w:rsid w:val="00472263"/>
    <w:rsid w:val="006A5622"/>
    <w:rsid w:val="007B2A58"/>
    <w:rsid w:val="007F7596"/>
    <w:rsid w:val="008267E0"/>
    <w:rsid w:val="00A00D98"/>
    <w:rsid w:val="00B711E4"/>
    <w:rsid w:val="00C96034"/>
    <w:rsid w:val="00D32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E96C"/>
  <w14:defaultImageDpi w14:val="32767"/>
  <w15:chartTrackingRefBased/>
  <w15:docId w15:val="{5C80F255-6035-434F-8575-6F30A522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F759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7596"/>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7F7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A5622"/>
    <w:pPr>
      <w:ind w:left="720"/>
      <w:contextualSpacing/>
    </w:pPr>
  </w:style>
  <w:style w:type="table" w:styleId="Rastertabel3-Accent3">
    <w:name w:val="Grid Table 3 Accent 3"/>
    <w:basedOn w:val="Standaardtabel"/>
    <w:uiPriority w:val="48"/>
    <w:rsid w:val="0047226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6kleurrijk">
    <w:name w:val="Grid Table 6 Colorful"/>
    <w:basedOn w:val="Standaardtabel"/>
    <w:uiPriority w:val="51"/>
    <w:rsid w:val="004722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7kleurrijk-Accent3">
    <w:name w:val="Grid Table 7 Colorful Accent 3"/>
    <w:basedOn w:val="Standaardtabel"/>
    <w:uiPriority w:val="52"/>
    <w:rsid w:val="0047226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jsttabel4-Accent3">
    <w:name w:val="List Table 4 Accent 3"/>
    <w:basedOn w:val="Standaardtabel"/>
    <w:uiPriority w:val="49"/>
    <w:rsid w:val="0047226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7kleurrijk">
    <w:name w:val="List Table 7 Colorful"/>
    <w:basedOn w:val="Standaardtabel"/>
    <w:uiPriority w:val="52"/>
    <w:rsid w:val="004722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2-Accent3">
    <w:name w:val="Grid Table 2 Accent 3"/>
    <w:basedOn w:val="Standaardtabel"/>
    <w:uiPriority w:val="47"/>
    <w:rsid w:val="0047226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alweb">
    <w:name w:val="Normal (Web)"/>
    <w:basedOn w:val="Standaard"/>
    <w:uiPriority w:val="99"/>
    <w:unhideWhenUsed/>
    <w:rsid w:val="007B2A58"/>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4420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Fasen</dc:creator>
  <cp:keywords/>
  <dc:description/>
  <cp:lastModifiedBy>Dyon Voogt</cp:lastModifiedBy>
  <cp:revision>2</cp:revision>
  <dcterms:created xsi:type="dcterms:W3CDTF">2022-09-05T11:48:00Z</dcterms:created>
  <dcterms:modified xsi:type="dcterms:W3CDTF">2022-09-05T11:48:00Z</dcterms:modified>
</cp:coreProperties>
</file>